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8C" w:rsidRDefault="00B2788C" w:rsidP="000C2DC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before="29" w:after="0" w:line="271" w:lineRule="exact"/>
        <w:ind w:left="2887"/>
        <w:rPr>
          <w:rFonts w:ascii="Times New Roman" w:hAnsi="Times New Roman"/>
          <w:color w:val="000000"/>
          <w:sz w:val="14"/>
          <w:szCs w:val="14"/>
          <w:lang w:val="es-ES"/>
        </w:rPr>
      </w:pPr>
      <w:r>
        <w:rPr>
          <w:rFonts w:ascii="Arial" w:hAnsi="Arial" w:cs="Arial"/>
          <w:b/>
          <w:bCs/>
          <w:color w:val="020202"/>
          <w:w w:val="83"/>
          <w:position w:val="-1"/>
          <w:sz w:val="24"/>
          <w:szCs w:val="24"/>
          <w:lang w:val="es-ES"/>
        </w:rPr>
        <w:t>ACTA DE BAJA DE BIENES N</w:t>
      </w:r>
      <w:r w:rsidRPr="000C2DCC">
        <w:rPr>
          <w:rFonts w:ascii="Arial" w:hAnsi="Arial" w:cs="Arial"/>
          <w:b/>
          <w:bCs/>
          <w:color w:val="020202"/>
          <w:w w:val="83"/>
          <w:position w:val="-1"/>
          <w:sz w:val="24"/>
          <w:szCs w:val="24"/>
          <w:lang w:val="es-ES"/>
        </w:rPr>
        <w:t>°</w:t>
      </w:r>
      <w:r w:rsidRPr="000C2DCC">
        <w:rPr>
          <w:rFonts w:ascii="Arial" w:hAnsi="Arial" w:cs="Arial"/>
          <w:b/>
          <w:bCs/>
          <w:color w:val="020202"/>
          <w:spacing w:val="-5"/>
          <w:position w:val="-1"/>
          <w:sz w:val="24"/>
          <w:szCs w:val="24"/>
          <w:lang w:val="es-ES"/>
        </w:rPr>
        <w:t xml:space="preserve"> </w:t>
      </w:r>
      <w:bookmarkStart w:id="0" w:name="_GoBack"/>
      <w:bookmarkEnd w:id="0"/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color w:val="000000"/>
          <w:sz w:val="20"/>
          <w:szCs w:val="20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1512"/>
        <w:gridCol w:w="1008"/>
        <w:gridCol w:w="1897"/>
        <w:gridCol w:w="2039"/>
      </w:tblGrid>
      <w:tr w:rsidR="000C2DCC" w:rsidRPr="002F089A" w:rsidTr="00194305">
        <w:trPr>
          <w:trHeight w:hRule="exact" w:val="34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0C2DCC" w:rsidRPr="002F089A" w:rsidRDefault="000C2DCC" w:rsidP="0019430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9A">
              <w:rPr>
                <w:rFonts w:ascii="Arial" w:hAnsi="Arial" w:cs="Arial"/>
                <w:color w:val="020202"/>
                <w:sz w:val="20"/>
                <w:szCs w:val="20"/>
              </w:rPr>
              <w:t>En</w:t>
            </w:r>
            <w:proofErr w:type="spellEnd"/>
            <w:r w:rsidRPr="002F089A">
              <w:rPr>
                <w:rFonts w:ascii="Arial" w:hAnsi="Arial" w:cs="Arial"/>
                <w:color w:val="020202"/>
                <w:spacing w:val="45"/>
                <w:sz w:val="20"/>
                <w:szCs w:val="20"/>
              </w:rPr>
              <w:t xml:space="preserve"> </w:t>
            </w:r>
            <w:r w:rsidRPr="002F089A">
              <w:rPr>
                <w:rFonts w:ascii="Arial" w:hAnsi="Arial" w:cs="Arial"/>
                <w:color w:val="020202"/>
                <w:sz w:val="20"/>
                <w:szCs w:val="20"/>
              </w:rPr>
              <w:t xml:space="preserve">ciudad </w:t>
            </w:r>
            <w:r w:rsidRPr="002F089A">
              <w:rPr>
                <w:rFonts w:ascii="Arial" w:hAnsi="Arial" w:cs="Arial"/>
                <w:color w:val="020202"/>
                <w:spacing w:val="25"/>
                <w:sz w:val="20"/>
                <w:szCs w:val="20"/>
              </w:rPr>
              <w:t xml:space="preserve"> </w:t>
            </w:r>
            <w:r w:rsidRPr="002F089A">
              <w:rPr>
                <w:rFonts w:ascii="Arial" w:hAnsi="Arial" w:cs="Arial"/>
                <w:color w:val="020202"/>
                <w:sz w:val="20"/>
                <w:szCs w:val="20"/>
              </w:rPr>
              <w:t>de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C2DCC" w:rsidRPr="002F089A" w:rsidRDefault="000C2DCC" w:rsidP="002F099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2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C2DCC" w:rsidRPr="002F089A" w:rsidRDefault="000C2DCC" w:rsidP="0019430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2F089A">
              <w:rPr>
                <w:rFonts w:ascii="Arial" w:hAnsi="Arial" w:cs="Arial"/>
                <w:color w:val="020202"/>
                <w:sz w:val="20"/>
                <w:szCs w:val="20"/>
              </w:rPr>
              <w:t>de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0C2DCC" w:rsidRPr="002F089A" w:rsidRDefault="000C2DCC" w:rsidP="00194305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2F089A">
              <w:rPr>
                <w:rFonts w:ascii="Arial" w:hAnsi="Arial" w:cs="Arial"/>
                <w:color w:val="020202"/>
                <w:sz w:val="20"/>
                <w:szCs w:val="20"/>
              </w:rPr>
              <w:t>de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0C2DCC" w:rsidRPr="002F089A" w:rsidRDefault="000C2DCC" w:rsidP="00B2788C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9A">
              <w:rPr>
                <w:rFonts w:ascii="Arial" w:hAnsi="Arial" w:cs="Arial"/>
                <w:color w:val="020202"/>
                <w:sz w:val="20"/>
                <w:szCs w:val="20"/>
              </w:rPr>
              <w:t>Código</w:t>
            </w:r>
            <w:proofErr w:type="spellEnd"/>
            <w:r w:rsidRPr="002F089A">
              <w:rPr>
                <w:rFonts w:ascii="Arial" w:hAnsi="Arial" w:cs="Arial"/>
                <w:color w:val="020202"/>
                <w:spacing w:val="54"/>
                <w:sz w:val="20"/>
                <w:szCs w:val="20"/>
              </w:rPr>
              <w:t xml:space="preserve"> </w:t>
            </w:r>
            <w:r w:rsidR="002F099B">
              <w:rPr>
                <w:rFonts w:ascii="Arial" w:hAnsi="Arial" w:cs="Arial"/>
                <w:color w:val="020202"/>
                <w:sz w:val="20"/>
                <w:szCs w:val="20"/>
              </w:rPr>
              <w:t xml:space="preserve">de </w:t>
            </w:r>
            <w:proofErr w:type="spellStart"/>
            <w:r w:rsidRPr="002F089A">
              <w:rPr>
                <w:rFonts w:ascii="Arial" w:hAnsi="Arial" w:cs="Arial"/>
                <w:color w:val="020202"/>
                <w:sz w:val="20"/>
                <w:szCs w:val="20"/>
              </w:rPr>
              <w:t>p</w:t>
            </w:r>
            <w:r w:rsidR="00B2788C">
              <w:rPr>
                <w:rFonts w:ascii="Arial" w:hAnsi="Arial" w:cs="Arial"/>
                <w:color w:val="020202"/>
                <w:sz w:val="20"/>
                <w:szCs w:val="20"/>
              </w:rPr>
              <w:t>rograma</w:t>
            </w:r>
            <w:proofErr w:type="spellEnd"/>
          </w:p>
        </w:tc>
      </w:tr>
      <w:tr w:rsidR="000C2DCC" w:rsidRPr="002F089A" w:rsidTr="00194305">
        <w:trPr>
          <w:trHeight w:hRule="exact" w:val="3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0C2DCC" w:rsidRPr="002F089A" w:rsidRDefault="000C2DCC" w:rsidP="0019430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9A">
              <w:rPr>
                <w:rFonts w:ascii="Arial" w:hAnsi="Arial" w:cs="Arial"/>
                <w:color w:val="020202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0C2DCC" w:rsidRPr="002F089A" w:rsidRDefault="002F099B" w:rsidP="0019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C2DCC" w:rsidRPr="002F089A" w:rsidRDefault="000C2DCC" w:rsidP="00194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0C2DCC" w:rsidRPr="002F089A" w:rsidRDefault="000C2DCC" w:rsidP="0019430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89A">
              <w:rPr>
                <w:rFonts w:ascii="Arial" w:hAnsi="Arial" w:cs="Arial"/>
                <w:color w:val="282828"/>
                <w:sz w:val="20"/>
                <w:szCs w:val="20"/>
              </w:rPr>
              <w:t>p</w:t>
            </w:r>
            <w:r w:rsidRPr="002F089A">
              <w:rPr>
                <w:rFonts w:ascii="Arial" w:hAnsi="Arial" w:cs="Arial"/>
                <w:color w:val="020202"/>
                <w:sz w:val="20"/>
                <w:szCs w:val="20"/>
              </w:rPr>
              <w:t>erteneciente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0C2DCC" w:rsidRPr="002F089A" w:rsidRDefault="000C2DCC" w:rsidP="00194305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F089A">
              <w:rPr>
                <w:rFonts w:ascii="Arial" w:hAnsi="Arial" w:cs="Arial"/>
                <w:color w:val="020202"/>
                <w:sz w:val="20"/>
                <w:szCs w:val="20"/>
              </w:rPr>
              <w:t xml:space="preserve">a    </w:t>
            </w:r>
            <w:r w:rsidRPr="002F089A">
              <w:rPr>
                <w:rFonts w:ascii="Arial" w:hAnsi="Arial" w:cs="Arial"/>
                <w:color w:val="020202"/>
                <w:spacing w:val="20"/>
                <w:sz w:val="20"/>
                <w:szCs w:val="20"/>
              </w:rPr>
              <w:t xml:space="preserve"> </w:t>
            </w:r>
            <w:r w:rsidRPr="002F089A">
              <w:rPr>
                <w:rFonts w:ascii="Arial" w:hAnsi="Arial" w:cs="Arial"/>
                <w:color w:val="020202"/>
                <w:sz w:val="20"/>
                <w:szCs w:val="20"/>
              </w:rPr>
              <w:t xml:space="preserve">la    </w:t>
            </w:r>
            <w:r w:rsidRPr="002F089A">
              <w:rPr>
                <w:rFonts w:ascii="Arial" w:hAnsi="Arial" w:cs="Arial"/>
                <w:color w:val="020202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2F089A">
              <w:rPr>
                <w:rFonts w:ascii="Arial" w:hAnsi="Arial" w:cs="Arial"/>
                <w:color w:val="020202"/>
                <w:sz w:val="20"/>
                <w:szCs w:val="20"/>
              </w:rPr>
              <w:t>Institución</w:t>
            </w:r>
            <w:proofErr w:type="spellEnd"/>
          </w:p>
        </w:tc>
      </w:tr>
    </w:tbl>
    <w:p w:rsidR="000C2DCC" w:rsidRPr="000C2DCC" w:rsidRDefault="000C2DCC" w:rsidP="002F099B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123825</wp:posOffset>
                </wp:positionV>
                <wp:extent cx="1129665" cy="0"/>
                <wp:effectExtent l="13970" t="10795" r="8890" b="8255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665" cy="0"/>
                        </a:xfrm>
                        <a:custGeom>
                          <a:avLst/>
                          <a:gdLst>
                            <a:gd name="T0" fmla="*/ 0 w 1779"/>
                            <a:gd name="T1" fmla="*/ 1779 w 17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779">
                              <a:moveTo>
                                <a:pt x="0" y="0"/>
                              </a:moveTo>
                              <a:lnTo>
                                <a:pt x="1779" y="0"/>
                              </a:lnTo>
                            </a:path>
                          </a:pathLst>
                        </a:custGeom>
                        <a:noFill/>
                        <a:ln w="8062">
                          <a:solidFill>
                            <a:srgbClr val="3F3F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3AFA35" id="Forma libr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35pt,9.75pt,176.3pt,9.75pt" coordsize="1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" o:allowincell="f" filled="f" strokecolor="#3f3f3c" strokeweight=".22394mm">
                <v:path arrowok="t" o:connecttype="custom" o:connectlocs="0,0;1129665,0" o:connectangles="0,0"/>
                <w10:wrap anchorx="page"/>
              </v:polyline>
            </w:pict>
          </mc:Fallback>
        </mc:AlternateContent>
      </w:r>
      <w:r w:rsidR="002F099B">
        <w:rPr>
          <w:rFonts w:ascii="Arial" w:hAnsi="Arial" w:cs="Arial"/>
          <w:color w:val="020202"/>
          <w:sz w:val="20"/>
          <w:szCs w:val="20"/>
          <w:lang w:val="es-ES"/>
        </w:rPr>
        <w:t xml:space="preserve">                                                          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mantiene</w:t>
      </w:r>
      <w:r w:rsidRPr="000C2DCC">
        <w:rPr>
          <w:rFonts w:ascii="Arial" w:hAnsi="Arial" w:cs="Arial"/>
          <w:color w:val="020202"/>
          <w:spacing w:val="15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dentro</w:t>
      </w:r>
      <w:r w:rsidRPr="000C2DCC">
        <w:rPr>
          <w:rFonts w:ascii="Arial" w:hAnsi="Arial" w:cs="Arial"/>
          <w:color w:val="020202"/>
          <w:spacing w:val="26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0C2DCC">
        <w:rPr>
          <w:rFonts w:ascii="Arial" w:hAnsi="Arial" w:cs="Arial"/>
          <w:color w:val="020202"/>
          <w:spacing w:val="-14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su</w:t>
      </w:r>
      <w:r w:rsidRPr="000C2DCC">
        <w:rPr>
          <w:rFonts w:ascii="Arial" w:hAnsi="Arial" w:cs="Arial"/>
          <w:color w:val="020202"/>
          <w:spacing w:val="-17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registro</w:t>
      </w:r>
      <w:r w:rsidRPr="000C2DCC">
        <w:rPr>
          <w:rFonts w:ascii="Arial" w:hAnsi="Arial" w:cs="Arial"/>
          <w:color w:val="020202"/>
          <w:spacing w:val="3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0C2DCC">
        <w:rPr>
          <w:rFonts w:ascii="Arial" w:hAnsi="Arial" w:cs="Arial"/>
          <w:color w:val="020202"/>
          <w:spacing w:val="-4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Inventario</w:t>
      </w:r>
      <w:r w:rsidRPr="000C2DCC">
        <w:rPr>
          <w:rFonts w:ascii="Arial" w:hAnsi="Arial" w:cs="Arial"/>
          <w:color w:val="020202"/>
          <w:spacing w:val="26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bienes</w:t>
      </w:r>
      <w:r w:rsidR="002F099B">
        <w:rPr>
          <w:rFonts w:ascii="Arial" w:hAnsi="Arial" w:cs="Arial"/>
          <w:color w:val="020202"/>
          <w:spacing w:val="-21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en</w:t>
      </w: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before="91" w:after="0" w:line="240" w:lineRule="auto"/>
        <w:ind w:left="142"/>
        <w:rPr>
          <w:rFonts w:ascii="Arial" w:hAnsi="Arial" w:cs="Arial"/>
          <w:color w:val="000000"/>
          <w:sz w:val="20"/>
          <w:szCs w:val="20"/>
          <w:lang w:val="es-ES"/>
        </w:rPr>
      </w:pPr>
      <w:r w:rsidRPr="000C2DCC">
        <w:rPr>
          <w:rFonts w:ascii="Arial" w:hAnsi="Arial" w:cs="Arial"/>
          <w:color w:val="020202"/>
          <w:sz w:val="20"/>
          <w:szCs w:val="20"/>
          <w:lang w:val="es-ES"/>
        </w:rPr>
        <w:t>mal</w:t>
      </w:r>
      <w:r w:rsidRPr="000C2DCC">
        <w:rPr>
          <w:rFonts w:ascii="Arial" w:hAnsi="Arial" w:cs="Arial"/>
          <w:color w:val="020202"/>
          <w:spacing w:val="-3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estado</w:t>
      </w:r>
      <w:r w:rsidRPr="000C2DCC">
        <w:rPr>
          <w:rFonts w:ascii="Arial" w:hAnsi="Arial" w:cs="Arial"/>
          <w:color w:val="020202"/>
          <w:spacing w:val="7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por</w:t>
      </w:r>
      <w:r w:rsidRPr="000C2DCC">
        <w:rPr>
          <w:rFonts w:ascii="Arial" w:hAnsi="Arial" w:cs="Arial"/>
          <w:color w:val="020202"/>
          <w:spacing w:val="16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lo que se</w:t>
      </w:r>
      <w:r w:rsidRPr="000C2DCC">
        <w:rPr>
          <w:rFonts w:ascii="Arial" w:hAnsi="Arial" w:cs="Arial"/>
          <w:color w:val="020202"/>
          <w:spacing w:val="-22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efectuará</w:t>
      </w:r>
      <w:r w:rsidRPr="000C2DCC">
        <w:rPr>
          <w:rFonts w:ascii="Arial" w:hAnsi="Arial" w:cs="Arial"/>
          <w:color w:val="020202"/>
          <w:spacing w:val="28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la</w:t>
      </w:r>
      <w:r w:rsidRPr="000C2DCC">
        <w:rPr>
          <w:rFonts w:ascii="Arial" w:hAnsi="Arial" w:cs="Arial"/>
          <w:color w:val="020202"/>
          <w:spacing w:val="-9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baja</w:t>
      </w:r>
      <w:r w:rsidRPr="000C2DCC">
        <w:rPr>
          <w:rFonts w:ascii="Arial" w:hAnsi="Arial" w:cs="Arial"/>
          <w:color w:val="020202"/>
          <w:spacing w:val="-6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0C2DCC">
        <w:rPr>
          <w:rFonts w:ascii="Arial" w:hAnsi="Arial" w:cs="Arial"/>
          <w:color w:val="020202"/>
          <w:spacing w:val="5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los</w:t>
      </w:r>
      <w:r w:rsidRPr="000C2DCC">
        <w:rPr>
          <w:rFonts w:ascii="Arial" w:hAnsi="Arial" w:cs="Arial"/>
          <w:color w:val="020202"/>
          <w:spacing w:val="-18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siguientes</w:t>
      </w:r>
      <w:r w:rsidRPr="000C2DCC">
        <w:rPr>
          <w:rFonts w:ascii="Arial" w:hAnsi="Arial" w:cs="Arial"/>
          <w:color w:val="020202"/>
          <w:spacing w:val="4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bienes:</w:t>
      </w: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color w:val="000000"/>
          <w:sz w:val="17"/>
          <w:szCs w:val="17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0"/>
        <w:gridCol w:w="2160"/>
        <w:gridCol w:w="1200"/>
        <w:gridCol w:w="839"/>
        <w:gridCol w:w="2460"/>
      </w:tblGrid>
      <w:tr w:rsidR="000C2DCC" w:rsidRPr="000C2DCC" w:rsidTr="000C2DCC">
        <w:trPr>
          <w:trHeight w:val="615"/>
        </w:trPr>
        <w:tc>
          <w:tcPr>
            <w:tcW w:w="1600" w:type="dxa"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Descipción</w:t>
            </w:r>
            <w:proofErr w:type="spellEnd"/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especie</w:t>
            </w:r>
            <w:proofErr w:type="spellEnd"/>
          </w:p>
        </w:tc>
        <w:tc>
          <w:tcPr>
            <w:tcW w:w="216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Código</w:t>
            </w:r>
            <w:proofErr w:type="spellEnd"/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Inventario</w:t>
            </w:r>
            <w:proofErr w:type="spellEnd"/>
          </w:p>
        </w:tc>
        <w:tc>
          <w:tcPr>
            <w:tcW w:w="120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78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246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Observaciones</w:t>
            </w:r>
            <w:proofErr w:type="spellEnd"/>
          </w:p>
        </w:tc>
      </w:tr>
      <w:tr w:rsidR="000C2DCC" w:rsidRPr="000C2DCC" w:rsidTr="000C2DCC">
        <w:trPr>
          <w:trHeight w:val="480"/>
        </w:trPr>
        <w:tc>
          <w:tcPr>
            <w:tcW w:w="160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2DCC" w:rsidRPr="000C2DCC" w:rsidTr="000C2DCC">
        <w:trPr>
          <w:trHeight w:val="525"/>
        </w:trPr>
        <w:tc>
          <w:tcPr>
            <w:tcW w:w="160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2DCC" w:rsidRPr="000C2DCC" w:rsidTr="000C2DCC">
        <w:trPr>
          <w:trHeight w:val="480"/>
        </w:trPr>
        <w:tc>
          <w:tcPr>
            <w:tcW w:w="160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2DCC" w:rsidRPr="000C2DCC" w:rsidTr="000C2DCC">
        <w:trPr>
          <w:trHeight w:val="660"/>
        </w:trPr>
        <w:tc>
          <w:tcPr>
            <w:tcW w:w="160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noWrap/>
            <w:hideMark/>
          </w:tcPr>
          <w:p w:rsidR="000C2DCC" w:rsidRPr="000C2DCC" w:rsidRDefault="000C2DCC" w:rsidP="000C2DC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DC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305" w:lineRule="auto"/>
        <w:ind w:left="137" w:right="74" w:hanging="5"/>
        <w:rPr>
          <w:rFonts w:ascii="Arial" w:hAnsi="Arial" w:cs="Arial"/>
          <w:color w:val="000000"/>
          <w:sz w:val="20"/>
          <w:szCs w:val="20"/>
          <w:lang w:val="es-ES"/>
        </w:rPr>
      </w:pPr>
      <w:r w:rsidRPr="000C2DCC">
        <w:rPr>
          <w:rFonts w:ascii="Arial" w:hAnsi="Arial" w:cs="Arial"/>
          <w:color w:val="020202"/>
          <w:sz w:val="20"/>
          <w:szCs w:val="20"/>
          <w:lang w:val="es-ES"/>
        </w:rPr>
        <w:t>Se</w:t>
      </w:r>
      <w:r w:rsidRPr="000C2DCC">
        <w:rPr>
          <w:rFonts w:ascii="Arial" w:hAnsi="Arial" w:cs="Arial"/>
          <w:color w:val="020202"/>
          <w:spacing w:val="7"/>
          <w:sz w:val="20"/>
          <w:szCs w:val="20"/>
          <w:lang w:val="es-ES"/>
        </w:rPr>
        <w:t xml:space="preserve"> </w:t>
      </w:r>
      <w:proofErr w:type="gramStart"/>
      <w:r w:rsidRPr="000C2DCC">
        <w:rPr>
          <w:rFonts w:ascii="Arial" w:hAnsi="Arial" w:cs="Arial"/>
          <w:color w:val="020202"/>
          <w:sz w:val="20"/>
          <w:szCs w:val="20"/>
          <w:lang w:val="es-ES"/>
        </w:rPr>
        <w:t xml:space="preserve">adjunta </w:t>
      </w:r>
      <w:r w:rsidRPr="000C2DCC">
        <w:rPr>
          <w:rFonts w:ascii="Arial" w:hAnsi="Arial" w:cs="Arial"/>
          <w:color w:val="020202"/>
          <w:spacing w:val="15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registro</w:t>
      </w:r>
      <w:proofErr w:type="gramEnd"/>
      <w:r w:rsidRPr="000C2DCC">
        <w:rPr>
          <w:rFonts w:ascii="Arial" w:hAnsi="Arial" w:cs="Arial"/>
          <w:color w:val="020202"/>
          <w:spacing w:val="45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 xml:space="preserve">fotográfico </w:t>
      </w:r>
      <w:r w:rsidRPr="000C2DCC">
        <w:rPr>
          <w:rFonts w:ascii="Arial" w:hAnsi="Arial" w:cs="Arial"/>
          <w:color w:val="020202"/>
          <w:spacing w:val="40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0C2DCC">
        <w:rPr>
          <w:rFonts w:ascii="Arial" w:hAnsi="Arial" w:cs="Arial"/>
          <w:color w:val="020202"/>
          <w:spacing w:val="43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los</w:t>
      </w:r>
      <w:r w:rsidRPr="000C2DCC">
        <w:rPr>
          <w:rFonts w:ascii="Arial" w:hAnsi="Arial" w:cs="Arial"/>
          <w:color w:val="020202"/>
          <w:spacing w:val="34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bienes</w:t>
      </w:r>
      <w:r w:rsidRPr="000C2DCC">
        <w:rPr>
          <w:rFonts w:ascii="Arial" w:hAnsi="Arial" w:cs="Arial"/>
          <w:color w:val="020202"/>
          <w:spacing w:val="22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y</w:t>
      </w:r>
      <w:r w:rsidRPr="000C2DCC">
        <w:rPr>
          <w:rFonts w:ascii="Arial" w:hAnsi="Arial" w:cs="Arial"/>
          <w:color w:val="020202"/>
          <w:spacing w:val="35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 xml:space="preserve">certificado </w:t>
      </w:r>
      <w:r w:rsidRPr="000C2DCC">
        <w:rPr>
          <w:rFonts w:ascii="Arial" w:hAnsi="Arial" w:cs="Arial"/>
          <w:color w:val="020202"/>
          <w:spacing w:val="19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0C2DCC">
        <w:rPr>
          <w:rFonts w:ascii="Arial" w:hAnsi="Arial" w:cs="Arial"/>
          <w:color w:val="020202"/>
          <w:spacing w:val="43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un</w:t>
      </w:r>
      <w:r w:rsidRPr="000C2DCC">
        <w:rPr>
          <w:rFonts w:ascii="Arial" w:hAnsi="Arial" w:cs="Arial"/>
          <w:color w:val="020202"/>
          <w:spacing w:val="34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técnico</w:t>
      </w:r>
      <w:r w:rsidRPr="000C2DCC">
        <w:rPr>
          <w:rFonts w:ascii="Arial" w:hAnsi="Arial" w:cs="Arial"/>
          <w:color w:val="020202"/>
          <w:spacing w:val="55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en</w:t>
      </w:r>
      <w:r w:rsidRPr="000C2DCC">
        <w:rPr>
          <w:rFonts w:ascii="Arial" w:hAnsi="Arial" w:cs="Arial"/>
          <w:color w:val="020202"/>
          <w:spacing w:val="39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el</w:t>
      </w:r>
      <w:r w:rsidRPr="000C2DCC">
        <w:rPr>
          <w:rFonts w:ascii="Arial" w:hAnsi="Arial" w:cs="Arial"/>
          <w:color w:val="020202"/>
          <w:spacing w:val="38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caso</w:t>
      </w:r>
      <w:r w:rsidRPr="000C2DCC">
        <w:rPr>
          <w:rFonts w:ascii="Arial" w:hAnsi="Arial" w:cs="Arial"/>
          <w:color w:val="020202"/>
          <w:spacing w:val="12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0C2DCC">
        <w:rPr>
          <w:rFonts w:ascii="Arial" w:hAnsi="Arial" w:cs="Arial"/>
          <w:color w:val="020202"/>
          <w:spacing w:val="48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bienes electrónicos,</w:t>
      </w:r>
      <w:r w:rsidRPr="000C2DCC">
        <w:rPr>
          <w:rFonts w:ascii="Arial" w:hAnsi="Arial" w:cs="Arial"/>
          <w:color w:val="020202"/>
          <w:spacing w:val="17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0C2DCC">
        <w:rPr>
          <w:rFonts w:ascii="Arial" w:hAnsi="Arial" w:cs="Arial"/>
          <w:color w:val="020202"/>
          <w:spacing w:val="5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línea</w:t>
      </w:r>
      <w:r w:rsidRPr="000C2DCC">
        <w:rPr>
          <w:rFonts w:ascii="Arial" w:hAnsi="Arial" w:cs="Arial"/>
          <w:color w:val="020202"/>
          <w:spacing w:val="-9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bla</w:t>
      </w:r>
      <w:r w:rsidRPr="000C2DCC">
        <w:rPr>
          <w:rFonts w:ascii="Arial" w:hAnsi="Arial" w:cs="Arial"/>
          <w:color w:val="3F3F3D"/>
          <w:sz w:val="20"/>
          <w:szCs w:val="20"/>
          <w:lang w:val="es-ES"/>
        </w:rPr>
        <w:t>n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ca</w:t>
      </w:r>
      <w:r w:rsidRPr="000C2DCC">
        <w:rPr>
          <w:rFonts w:ascii="Arial" w:hAnsi="Arial" w:cs="Arial"/>
          <w:color w:val="020202"/>
          <w:spacing w:val="-16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e</w:t>
      </w:r>
      <w:r w:rsidRPr="000C2DCC">
        <w:rPr>
          <w:rFonts w:ascii="Arial" w:hAnsi="Arial" w:cs="Arial"/>
          <w:color w:val="020202"/>
          <w:spacing w:val="1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informático</w:t>
      </w:r>
      <w:r w:rsidRPr="000C2DCC">
        <w:rPr>
          <w:rFonts w:ascii="Arial" w:hAnsi="Arial" w:cs="Arial"/>
          <w:color w:val="020202"/>
          <w:spacing w:val="-1"/>
          <w:sz w:val="20"/>
          <w:szCs w:val="20"/>
          <w:lang w:val="es-ES"/>
        </w:rPr>
        <w:t>s</w:t>
      </w:r>
      <w:r w:rsidRPr="000C2DCC">
        <w:rPr>
          <w:rFonts w:ascii="Arial" w:hAnsi="Arial" w:cs="Arial"/>
          <w:color w:val="282828"/>
          <w:sz w:val="20"/>
          <w:szCs w:val="20"/>
          <w:lang w:val="es-ES"/>
        </w:rPr>
        <w:t>,</w:t>
      </w: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color w:val="000000"/>
          <w:sz w:val="15"/>
          <w:szCs w:val="15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95" w:lineRule="auto"/>
        <w:ind w:left="137" w:right="80" w:firstLine="10"/>
        <w:rPr>
          <w:rFonts w:ascii="Arial" w:hAnsi="Arial" w:cs="Arial"/>
          <w:color w:val="000000"/>
          <w:sz w:val="20"/>
          <w:szCs w:val="20"/>
          <w:lang w:val="es-ES"/>
        </w:rPr>
      </w:pPr>
      <w:r w:rsidRPr="000C2DCC">
        <w:rPr>
          <w:rFonts w:ascii="Arial" w:hAnsi="Arial" w:cs="Arial"/>
          <w:color w:val="020202"/>
          <w:sz w:val="20"/>
          <w:szCs w:val="20"/>
          <w:lang w:val="es-ES"/>
        </w:rPr>
        <w:t>El</w:t>
      </w:r>
      <w:r w:rsidRPr="000C2DCC">
        <w:rPr>
          <w:rFonts w:ascii="Arial" w:hAnsi="Arial" w:cs="Arial"/>
          <w:color w:val="020202"/>
          <w:spacing w:val="-8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proyecto</w:t>
      </w:r>
      <w:r w:rsidRPr="000C2DCC">
        <w:rPr>
          <w:rFonts w:ascii="Arial" w:hAnsi="Arial" w:cs="Arial"/>
          <w:color w:val="020202"/>
          <w:spacing w:val="51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deberá</w:t>
      </w:r>
      <w:r w:rsidRPr="000C2DCC">
        <w:rPr>
          <w:rFonts w:ascii="Arial" w:hAnsi="Arial" w:cs="Arial"/>
          <w:color w:val="020202"/>
          <w:spacing w:val="27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dar</w:t>
      </w:r>
      <w:r w:rsidRPr="000C2DCC">
        <w:rPr>
          <w:rFonts w:ascii="Arial" w:hAnsi="Arial" w:cs="Arial"/>
          <w:color w:val="020202"/>
          <w:spacing w:val="30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0C2DCC">
        <w:rPr>
          <w:rFonts w:ascii="Arial" w:hAnsi="Arial" w:cs="Arial"/>
          <w:color w:val="020202"/>
          <w:spacing w:val="29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baja</w:t>
      </w:r>
      <w:r w:rsidRPr="000C2DCC">
        <w:rPr>
          <w:rFonts w:ascii="Arial" w:hAnsi="Arial" w:cs="Arial"/>
          <w:color w:val="020202"/>
          <w:spacing w:val="13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estos</w:t>
      </w:r>
      <w:r w:rsidRPr="000C2DCC">
        <w:rPr>
          <w:rFonts w:ascii="Arial" w:hAnsi="Arial" w:cs="Arial"/>
          <w:color w:val="020202"/>
          <w:spacing w:val="23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bienes</w:t>
      </w:r>
      <w:r w:rsidRPr="000C2DCC">
        <w:rPr>
          <w:rFonts w:ascii="Arial" w:hAnsi="Arial" w:cs="Arial"/>
          <w:color w:val="020202"/>
          <w:spacing w:val="8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en</w:t>
      </w:r>
      <w:r w:rsidRPr="000C2DCC">
        <w:rPr>
          <w:rFonts w:ascii="Arial" w:hAnsi="Arial" w:cs="Arial"/>
          <w:color w:val="020202"/>
          <w:spacing w:val="25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el</w:t>
      </w:r>
      <w:r w:rsidRPr="000C2DCC">
        <w:rPr>
          <w:rFonts w:ascii="Arial" w:hAnsi="Arial" w:cs="Arial"/>
          <w:color w:val="020202"/>
          <w:spacing w:val="24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sistema</w:t>
      </w:r>
      <w:r w:rsidRPr="000C2DCC">
        <w:rPr>
          <w:rFonts w:ascii="Arial" w:hAnsi="Arial" w:cs="Arial"/>
          <w:color w:val="020202"/>
          <w:spacing w:val="19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0C2DCC">
        <w:rPr>
          <w:rFonts w:ascii="Arial" w:hAnsi="Arial" w:cs="Arial"/>
          <w:color w:val="020202"/>
          <w:spacing w:val="25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registro</w:t>
      </w:r>
      <w:r w:rsidRPr="000C2DCC">
        <w:rPr>
          <w:rFonts w:ascii="Arial" w:hAnsi="Arial" w:cs="Arial"/>
          <w:color w:val="020202"/>
          <w:spacing w:val="45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0C2DCC">
        <w:rPr>
          <w:rFonts w:ascii="Arial" w:hAnsi="Arial" w:cs="Arial"/>
          <w:color w:val="020202"/>
          <w:spacing w:val="25"/>
          <w:sz w:val="20"/>
          <w:szCs w:val="20"/>
          <w:lang w:val="es-ES"/>
        </w:rPr>
        <w:t xml:space="preserve"> </w:t>
      </w:r>
      <w:proofErr w:type="gramStart"/>
      <w:r w:rsidRPr="000C2DCC">
        <w:rPr>
          <w:rFonts w:ascii="Arial" w:hAnsi="Arial" w:cs="Arial"/>
          <w:color w:val="181818"/>
          <w:sz w:val="20"/>
          <w:szCs w:val="20"/>
          <w:lang w:val="es-ES"/>
        </w:rPr>
        <w:t>i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 xml:space="preserve">nventario </w:t>
      </w:r>
      <w:r w:rsidRPr="000C2DCC">
        <w:rPr>
          <w:rFonts w:ascii="Arial" w:hAnsi="Arial" w:cs="Arial"/>
          <w:color w:val="020202"/>
          <w:spacing w:val="6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del</w:t>
      </w:r>
      <w:proofErr w:type="gramEnd"/>
      <w:r w:rsidRPr="000C2DCC">
        <w:rPr>
          <w:rFonts w:ascii="Arial" w:hAnsi="Arial" w:cs="Arial"/>
          <w:color w:val="020202"/>
          <w:spacing w:val="28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 xml:space="preserve">sistema informático </w:t>
      </w:r>
      <w:r w:rsidRPr="000C2DCC">
        <w:rPr>
          <w:rFonts w:ascii="Arial" w:hAnsi="Arial" w:cs="Arial"/>
          <w:color w:val="020202"/>
          <w:spacing w:val="1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del</w:t>
      </w:r>
      <w:r w:rsidRPr="000C2DCC">
        <w:rPr>
          <w:rFonts w:ascii="Arial" w:hAnsi="Arial" w:cs="Arial"/>
          <w:color w:val="020202"/>
          <w:spacing w:val="-1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Servicio,</w:t>
      </w:r>
      <w:r w:rsidRPr="000C2DCC">
        <w:rPr>
          <w:rFonts w:ascii="Arial" w:hAnsi="Arial" w:cs="Arial"/>
          <w:color w:val="020202"/>
          <w:spacing w:val="-16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antes</w:t>
      </w:r>
      <w:r w:rsidRPr="000C2DCC">
        <w:rPr>
          <w:rFonts w:ascii="Arial" w:hAnsi="Arial" w:cs="Arial"/>
          <w:color w:val="020202"/>
          <w:spacing w:val="-2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 la</w:t>
      </w:r>
      <w:r w:rsidRPr="000C2DCC">
        <w:rPr>
          <w:rFonts w:ascii="Arial" w:hAnsi="Arial" w:cs="Arial"/>
          <w:color w:val="020202"/>
          <w:spacing w:val="-5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próxima</w:t>
      </w:r>
      <w:r w:rsidRPr="000C2DCC">
        <w:rPr>
          <w:rFonts w:ascii="Arial" w:hAnsi="Arial" w:cs="Arial"/>
          <w:color w:val="020202"/>
          <w:spacing w:val="20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rendición</w:t>
      </w:r>
      <w:r w:rsidRPr="000C2DCC">
        <w:rPr>
          <w:rFonts w:ascii="Arial" w:hAnsi="Arial" w:cs="Arial"/>
          <w:color w:val="020202"/>
          <w:spacing w:val="26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mensual</w:t>
      </w:r>
      <w:r w:rsidRPr="000C2DCC">
        <w:rPr>
          <w:rFonts w:ascii="Arial" w:hAnsi="Arial" w:cs="Arial"/>
          <w:color w:val="020202"/>
          <w:spacing w:val="-10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0C2DCC">
        <w:rPr>
          <w:rFonts w:ascii="Arial" w:hAnsi="Arial" w:cs="Arial"/>
          <w:color w:val="020202"/>
          <w:spacing w:val="-4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cuentas,</w:t>
      </w: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Arial" w:hAnsi="Arial" w:cs="Arial"/>
          <w:color w:val="000000"/>
          <w:sz w:val="20"/>
          <w:szCs w:val="20"/>
          <w:lang w:val="es-ES"/>
        </w:rPr>
      </w:pPr>
      <w:r w:rsidRPr="000C2DCC">
        <w:rPr>
          <w:rFonts w:ascii="Arial" w:hAnsi="Arial" w:cs="Arial"/>
          <w:color w:val="020202"/>
          <w:sz w:val="20"/>
          <w:szCs w:val="20"/>
          <w:lang w:val="es-ES"/>
        </w:rPr>
        <w:t>Por</w:t>
      </w:r>
      <w:r w:rsidRPr="000C2DCC">
        <w:rPr>
          <w:rFonts w:ascii="Arial" w:hAnsi="Arial" w:cs="Arial"/>
          <w:color w:val="020202"/>
          <w:spacing w:val="-11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lo</w:t>
      </w:r>
      <w:r w:rsidRPr="000C2DCC">
        <w:rPr>
          <w:rFonts w:ascii="Arial" w:hAnsi="Arial" w:cs="Arial"/>
          <w:color w:val="020202"/>
          <w:spacing w:val="-5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anterior,</w:t>
      </w:r>
      <w:r w:rsidRPr="000C2DCC">
        <w:rPr>
          <w:rFonts w:ascii="Arial" w:hAnsi="Arial" w:cs="Arial"/>
          <w:color w:val="020202"/>
          <w:spacing w:val="36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toman</w:t>
      </w:r>
      <w:r w:rsidRPr="000C2DCC">
        <w:rPr>
          <w:rFonts w:ascii="Arial" w:hAnsi="Arial" w:cs="Arial"/>
          <w:color w:val="020202"/>
          <w:spacing w:val="32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conocimiento</w:t>
      </w:r>
      <w:r w:rsidRPr="000C2DCC">
        <w:rPr>
          <w:rFonts w:ascii="Arial" w:hAnsi="Arial" w:cs="Arial"/>
          <w:color w:val="020202"/>
          <w:spacing w:val="43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0C2DCC">
        <w:rPr>
          <w:rFonts w:ascii="Arial" w:hAnsi="Arial" w:cs="Arial"/>
          <w:color w:val="020202"/>
          <w:spacing w:val="-4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este</w:t>
      </w:r>
      <w:r w:rsidRPr="000C2DCC">
        <w:rPr>
          <w:rFonts w:ascii="Arial" w:hAnsi="Arial" w:cs="Arial"/>
          <w:color w:val="020202"/>
          <w:spacing w:val="-1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acto</w:t>
      </w: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  <w:lang w:val="es-ES"/>
        </w:rPr>
      </w:pPr>
      <w:r w:rsidRPr="000C2DCC">
        <w:rPr>
          <w:rFonts w:ascii="Arial" w:hAnsi="Arial" w:cs="Arial"/>
          <w:color w:val="020202"/>
          <w:sz w:val="20"/>
          <w:szCs w:val="20"/>
          <w:lang w:val="es-ES"/>
        </w:rPr>
        <w:t>Nombre,</w:t>
      </w:r>
      <w:r w:rsidRPr="000C2DCC">
        <w:rPr>
          <w:rFonts w:ascii="Arial" w:hAnsi="Arial" w:cs="Arial"/>
          <w:color w:val="020202"/>
          <w:spacing w:val="18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Firma</w:t>
      </w:r>
      <w:r w:rsidRPr="000C2DCC">
        <w:rPr>
          <w:rFonts w:ascii="Arial" w:hAnsi="Arial" w:cs="Arial"/>
          <w:color w:val="020202"/>
          <w:spacing w:val="-19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y</w:t>
      </w:r>
      <w:r w:rsidRPr="000C2DCC">
        <w:rPr>
          <w:rFonts w:ascii="Arial" w:hAnsi="Arial" w:cs="Arial"/>
          <w:color w:val="020202"/>
          <w:spacing w:val="-12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Timbre</w:t>
      </w:r>
      <w:r>
        <w:rPr>
          <w:rFonts w:ascii="Arial" w:hAnsi="Arial" w:cs="Arial"/>
          <w:color w:val="020202"/>
          <w:sz w:val="20"/>
          <w:szCs w:val="20"/>
          <w:lang w:val="es-ES"/>
        </w:rPr>
        <w:tab/>
      </w:r>
      <w:r>
        <w:rPr>
          <w:rFonts w:ascii="Arial" w:hAnsi="Arial" w:cs="Arial"/>
          <w:color w:val="020202"/>
          <w:sz w:val="20"/>
          <w:szCs w:val="20"/>
          <w:lang w:val="es-ES"/>
        </w:rPr>
        <w:tab/>
      </w:r>
      <w:r>
        <w:rPr>
          <w:rFonts w:ascii="Arial" w:hAnsi="Arial" w:cs="Arial"/>
          <w:color w:val="020202"/>
          <w:sz w:val="20"/>
          <w:szCs w:val="20"/>
          <w:lang w:val="es-ES"/>
        </w:rPr>
        <w:tab/>
      </w:r>
      <w:r>
        <w:rPr>
          <w:rFonts w:ascii="Arial" w:hAnsi="Arial" w:cs="Arial"/>
          <w:color w:val="020202"/>
          <w:sz w:val="20"/>
          <w:szCs w:val="20"/>
          <w:lang w:val="es-ES"/>
        </w:rPr>
        <w:tab/>
        <w:t>_____________________________</w:t>
      </w:r>
    </w:p>
    <w:p w:rsidR="000C2DCC" w:rsidRDefault="000C2DCC" w:rsidP="000C2DCC">
      <w:pPr>
        <w:widowControl w:val="0"/>
        <w:autoSpaceDE w:val="0"/>
        <w:autoSpaceDN w:val="0"/>
        <w:adjustRightInd w:val="0"/>
        <w:spacing w:before="19" w:after="0" w:line="240" w:lineRule="auto"/>
        <w:ind w:left="142"/>
        <w:rPr>
          <w:rFonts w:ascii="Arial" w:hAnsi="Arial" w:cs="Arial"/>
          <w:color w:val="020202"/>
          <w:sz w:val="20"/>
          <w:szCs w:val="20"/>
          <w:lang w:val="es-ES"/>
        </w:rPr>
      </w:pPr>
      <w:r w:rsidRPr="000C2DCC">
        <w:rPr>
          <w:rFonts w:ascii="Arial" w:hAnsi="Arial" w:cs="Arial"/>
          <w:color w:val="020202"/>
          <w:position w:val="2"/>
          <w:sz w:val="20"/>
          <w:szCs w:val="20"/>
          <w:lang w:val="es-ES"/>
        </w:rPr>
        <w:t>Director</w:t>
      </w:r>
      <w:r w:rsidRPr="000C2DCC">
        <w:rPr>
          <w:rFonts w:ascii="Arial" w:hAnsi="Arial" w:cs="Arial"/>
          <w:color w:val="020202"/>
          <w:spacing w:val="27"/>
          <w:position w:val="2"/>
          <w:sz w:val="20"/>
          <w:szCs w:val="20"/>
          <w:lang w:val="es-ES"/>
        </w:rPr>
        <w:t xml:space="preserve"> </w:t>
      </w:r>
      <w:r>
        <w:rPr>
          <w:rFonts w:ascii="Arial" w:hAnsi="Arial" w:cs="Arial"/>
          <w:color w:val="020202"/>
          <w:position w:val="2"/>
          <w:sz w:val="20"/>
          <w:szCs w:val="20"/>
          <w:lang w:val="es-ES"/>
        </w:rPr>
        <w:t>Proyecto ________________</w:t>
      </w:r>
      <w:r w:rsidRPr="000C2DCC">
        <w:rPr>
          <w:rFonts w:ascii="Arial" w:hAnsi="Arial" w:cs="Arial"/>
          <w:color w:val="020202"/>
          <w:position w:val="2"/>
          <w:sz w:val="20"/>
          <w:szCs w:val="20"/>
          <w:lang w:val="es-ES"/>
        </w:rPr>
        <w:t xml:space="preserve">        </w:t>
      </w:r>
      <w:r>
        <w:rPr>
          <w:rFonts w:ascii="Arial" w:hAnsi="Arial" w:cs="Arial"/>
          <w:color w:val="020202"/>
          <w:position w:val="2"/>
          <w:sz w:val="20"/>
          <w:szCs w:val="20"/>
          <w:lang w:val="es-ES"/>
        </w:rPr>
        <w:t xml:space="preserve">    </w:t>
      </w:r>
      <w:r w:rsidRPr="000C2DCC">
        <w:rPr>
          <w:rFonts w:ascii="Arial" w:hAnsi="Arial" w:cs="Arial"/>
          <w:color w:val="020202"/>
          <w:position w:val="2"/>
          <w:sz w:val="20"/>
          <w:szCs w:val="20"/>
          <w:lang w:val="es-ES"/>
        </w:rPr>
        <w:t xml:space="preserve">             </w:t>
      </w:r>
      <w:r w:rsidRPr="000C2DCC">
        <w:rPr>
          <w:rFonts w:ascii="Arial" w:hAnsi="Arial" w:cs="Arial"/>
          <w:color w:val="020202"/>
          <w:spacing w:val="54"/>
          <w:position w:val="2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Supervisor</w:t>
      </w:r>
      <w:r w:rsidRPr="000C2DCC">
        <w:rPr>
          <w:rFonts w:ascii="Arial" w:hAnsi="Arial" w:cs="Arial"/>
          <w:color w:val="020202"/>
          <w:spacing w:val="-3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Financiero</w:t>
      </w:r>
      <w:r w:rsidRPr="000C2DCC">
        <w:rPr>
          <w:rFonts w:ascii="Arial" w:hAnsi="Arial" w:cs="Arial"/>
          <w:color w:val="020202"/>
          <w:spacing w:val="-20"/>
          <w:sz w:val="20"/>
          <w:szCs w:val="20"/>
          <w:lang w:val="es-ES"/>
        </w:rPr>
        <w:t xml:space="preserve"> </w:t>
      </w:r>
      <w:r w:rsidRPr="000C2DCC">
        <w:rPr>
          <w:rFonts w:ascii="Arial" w:hAnsi="Arial" w:cs="Arial"/>
          <w:color w:val="020202"/>
          <w:sz w:val="20"/>
          <w:szCs w:val="20"/>
          <w:lang w:val="es-ES"/>
        </w:rPr>
        <w:t>Administrativo</w:t>
      </w:r>
    </w:p>
    <w:p w:rsidR="000C2DCC" w:rsidRPr="000C2DCC" w:rsidRDefault="000C2DCC" w:rsidP="000C2DCC">
      <w:pPr>
        <w:widowControl w:val="0"/>
        <w:autoSpaceDE w:val="0"/>
        <w:autoSpaceDN w:val="0"/>
        <w:adjustRightInd w:val="0"/>
        <w:spacing w:before="19" w:after="0" w:line="240" w:lineRule="auto"/>
        <w:ind w:left="142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20202"/>
          <w:sz w:val="20"/>
          <w:szCs w:val="20"/>
          <w:lang w:val="es-ES"/>
        </w:rPr>
        <w:tab/>
      </w:r>
      <w:r>
        <w:rPr>
          <w:rFonts w:ascii="Arial" w:hAnsi="Arial" w:cs="Arial"/>
          <w:color w:val="020202"/>
          <w:sz w:val="20"/>
          <w:szCs w:val="20"/>
          <w:lang w:val="es-ES"/>
        </w:rPr>
        <w:tab/>
      </w:r>
      <w:r>
        <w:rPr>
          <w:rFonts w:ascii="Arial" w:hAnsi="Arial" w:cs="Arial"/>
          <w:color w:val="020202"/>
          <w:sz w:val="20"/>
          <w:szCs w:val="20"/>
          <w:lang w:val="es-ES"/>
        </w:rPr>
        <w:tab/>
      </w:r>
      <w:r>
        <w:rPr>
          <w:rFonts w:ascii="Arial" w:hAnsi="Arial" w:cs="Arial"/>
          <w:color w:val="020202"/>
          <w:sz w:val="20"/>
          <w:szCs w:val="20"/>
          <w:lang w:val="es-ES"/>
        </w:rPr>
        <w:tab/>
      </w:r>
      <w:r>
        <w:rPr>
          <w:rFonts w:ascii="Arial" w:hAnsi="Arial" w:cs="Arial"/>
          <w:color w:val="020202"/>
          <w:sz w:val="20"/>
          <w:szCs w:val="20"/>
          <w:lang w:val="es-ES"/>
        </w:rPr>
        <w:tab/>
      </w:r>
      <w:r>
        <w:rPr>
          <w:rFonts w:ascii="Arial" w:hAnsi="Arial" w:cs="Arial"/>
          <w:color w:val="020202"/>
          <w:sz w:val="20"/>
          <w:szCs w:val="20"/>
          <w:lang w:val="es-ES"/>
        </w:rPr>
        <w:tab/>
      </w:r>
      <w:r>
        <w:rPr>
          <w:rFonts w:ascii="Arial" w:hAnsi="Arial" w:cs="Arial"/>
          <w:color w:val="020202"/>
          <w:sz w:val="20"/>
          <w:szCs w:val="20"/>
          <w:lang w:val="es-ES"/>
        </w:rPr>
        <w:tab/>
        <w:t>Dirección Regional de ___________</w:t>
      </w:r>
    </w:p>
    <w:sectPr w:rsidR="000C2DCC" w:rsidRPr="000C2DC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88" w:rsidRDefault="00212988" w:rsidP="00B2788C">
      <w:pPr>
        <w:spacing w:after="0" w:line="240" w:lineRule="auto"/>
      </w:pPr>
      <w:r>
        <w:separator/>
      </w:r>
    </w:p>
  </w:endnote>
  <w:endnote w:type="continuationSeparator" w:id="0">
    <w:p w:rsidR="00212988" w:rsidRDefault="00212988" w:rsidP="00B2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88" w:rsidRDefault="00212988" w:rsidP="00B2788C">
      <w:pPr>
        <w:spacing w:after="0" w:line="240" w:lineRule="auto"/>
      </w:pPr>
      <w:r>
        <w:separator/>
      </w:r>
    </w:p>
  </w:footnote>
  <w:footnote w:type="continuationSeparator" w:id="0">
    <w:p w:rsidR="00212988" w:rsidRDefault="00212988" w:rsidP="00B2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Ind w:w="-6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4500"/>
      <w:gridCol w:w="1559"/>
      <w:gridCol w:w="1985"/>
    </w:tblGrid>
    <w:tr w:rsidR="00B2788C" w:rsidRPr="00B2788C" w:rsidTr="00B2788C">
      <w:trPr>
        <w:cantSplit/>
        <w:trHeight w:val="393"/>
      </w:trPr>
      <w:tc>
        <w:tcPr>
          <w:tcW w:w="2160" w:type="dxa"/>
          <w:vMerge w:val="restart"/>
          <w:vAlign w:val="center"/>
        </w:tcPr>
        <w:p w:rsidR="00B2788C" w:rsidRPr="00B2788C" w:rsidRDefault="00B2788C" w:rsidP="00B2788C">
          <w:pPr>
            <w:spacing w:after="0" w:line="240" w:lineRule="auto"/>
            <w:ind w:left="34"/>
            <w:rPr>
              <w:rFonts w:ascii="Arial Narrow" w:hAnsi="Arial Narrow"/>
              <w:sz w:val="16"/>
              <w:szCs w:val="16"/>
              <w:lang w:val="es-ES" w:eastAsia="es-ES"/>
            </w:rPr>
          </w:pPr>
          <w:r w:rsidRPr="00B2788C">
            <w:rPr>
              <w:rFonts w:ascii="Arial Narrow" w:hAnsi="Arial Narrow"/>
              <w:sz w:val="16"/>
              <w:szCs w:val="16"/>
              <w:lang w:val="es-ES" w:eastAsia="es-ES"/>
            </w:rPr>
            <w:t>Fundación Ciudad del Niño</w:t>
          </w:r>
        </w:p>
        <w:p w:rsidR="00B2788C" w:rsidRPr="00B2788C" w:rsidRDefault="00B2788C" w:rsidP="00B2788C">
          <w:pPr>
            <w:spacing w:after="0" w:line="240" w:lineRule="auto"/>
            <w:ind w:left="34"/>
            <w:jc w:val="center"/>
            <w:rPr>
              <w:rFonts w:ascii="Arial Narrow" w:hAnsi="Arial Narrow"/>
              <w:sz w:val="16"/>
              <w:szCs w:val="16"/>
              <w:u w:val="single"/>
              <w:lang w:val="es-ES" w:eastAsia="es-ES"/>
            </w:rPr>
          </w:pPr>
          <w:r w:rsidRPr="00B2788C">
            <w:rPr>
              <w:rFonts w:ascii="Arial Narrow" w:hAnsi="Arial Narrow"/>
              <w:sz w:val="16"/>
              <w:szCs w:val="16"/>
              <w:u w:val="single"/>
              <w:lang w:val="es-ES" w:eastAsia="es-ES"/>
            </w:rPr>
            <w:t>Administración Central</w:t>
          </w:r>
        </w:p>
        <w:p w:rsidR="00B2788C" w:rsidRPr="00B2788C" w:rsidRDefault="00B2788C" w:rsidP="00B2788C">
          <w:pPr>
            <w:spacing w:after="0" w:line="240" w:lineRule="auto"/>
            <w:ind w:left="34"/>
            <w:jc w:val="center"/>
            <w:rPr>
              <w:rFonts w:ascii="Arial Narrow" w:hAnsi="Arial Narrow"/>
              <w:sz w:val="16"/>
              <w:szCs w:val="16"/>
              <w:lang w:val="es-ES" w:eastAsia="es-ES"/>
            </w:rPr>
          </w:pPr>
          <w:r w:rsidRPr="00B2788C">
            <w:rPr>
              <w:rFonts w:ascii="Arial Narrow" w:hAnsi="Arial Narrow"/>
              <w:sz w:val="28"/>
              <w:szCs w:val="28"/>
              <w:lang w:val="es-ES" w:eastAsia="es-ES"/>
            </w:rPr>
            <w:t xml:space="preserve"> </w:t>
          </w:r>
        </w:p>
        <w:p w:rsidR="00B2788C" w:rsidRPr="00B2788C" w:rsidRDefault="00B2788C" w:rsidP="00B2788C">
          <w:pPr>
            <w:spacing w:after="0" w:line="240" w:lineRule="auto"/>
            <w:ind w:left="34"/>
            <w:jc w:val="center"/>
            <w:rPr>
              <w:rFonts w:ascii="Arial Narrow" w:hAnsi="Arial Narrow"/>
              <w:sz w:val="16"/>
              <w:szCs w:val="16"/>
              <w:lang w:val="es-ES" w:eastAsia="es-ES"/>
            </w:rPr>
          </w:pPr>
        </w:p>
        <w:p w:rsidR="00B2788C" w:rsidRPr="00B2788C" w:rsidRDefault="00B2788C" w:rsidP="00B2788C">
          <w:pPr>
            <w:spacing w:after="0" w:line="240" w:lineRule="auto"/>
            <w:ind w:right="-108"/>
            <w:jc w:val="center"/>
            <w:rPr>
              <w:rFonts w:ascii="Arial Narrow" w:hAnsi="Arial Narrow"/>
              <w:sz w:val="28"/>
              <w:szCs w:val="28"/>
              <w:lang w:val="es-ES" w:eastAsia="es-ES"/>
            </w:rPr>
          </w:pPr>
        </w:p>
      </w:tc>
      <w:tc>
        <w:tcPr>
          <w:tcW w:w="4500" w:type="dxa"/>
          <w:vMerge w:val="restart"/>
          <w:vAlign w:val="center"/>
        </w:tcPr>
        <w:p w:rsidR="00B2788C" w:rsidRPr="00B2788C" w:rsidRDefault="00B2788C" w:rsidP="00B2788C">
          <w:pPr>
            <w:spacing w:after="0" w:line="240" w:lineRule="auto"/>
            <w:jc w:val="center"/>
            <w:rPr>
              <w:rFonts w:ascii="Arial Narrow" w:hAnsi="Arial Narrow" w:cs="Arial"/>
              <w:b/>
              <w:sz w:val="28"/>
              <w:szCs w:val="28"/>
              <w:lang w:val="es-ES" w:eastAsia="es-ES"/>
            </w:rPr>
          </w:pPr>
          <w:r w:rsidRPr="00B2788C">
            <w:rPr>
              <w:rFonts w:ascii="Arial Narrow" w:hAnsi="Arial Narrow" w:cs="Arial"/>
              <w:b/>
              <w:sz w:val="28"/>
              <w:szCs w:val="28"/>
              <w:lang w:val="es-ES" w:eastAsia="es-ES"/>
            </w:rPr>
            <w:t>FORMULARIO</w:t>
          </w:r>
        </w:p>
      </w:tc>
      <w:tc>
        <w:tcPr>
          <w:tcW w:w="1559" w:type="dxa"/>
          <w:vAlign w:val="center"/>
        </w:tcPr>
        <w:p w:rsidR="00B2788C" w:rsidRPr="00B2788C" w:rsidRDefault="00B2788C" w:rsidP="00B2788C">
          <w:pPr>
            <w:spacing w:after="0" w:line="240" w:lineRule="auto"/>
            <w:rPr>
              <w:rFonts w:ascii="Arial Narrow" w:hAnsi="Arial Narrow"/>
              <w:b/>
              <w:sz w:val="24"/>
              <w:szCs w:val="24"/>
              <w:lang w:val="es-ES" w:eastAsia="es-ES"/>
            </w:rPr>
          </w:pPr>
          <w:r w:rsidRPr="00B2788C">
            <w:rPr>
              <w:rFonts w:ascii="Arial Narrow" w:hAnsi="Arial Narrow" w:cs="Arial"/>
              <w:b/>
              <w:sz w:val="24"/>
              <w:szCs w:val="24"/>
              <w:lang w:val="es-ES" w:eastAsia="es-ES"/>
            </w:rPr>
            <w:t>Código</w:t>
          </w:r>
        </w:p>
      </w:tc>
      <w:tc>
        <w:tcPr>
          <w:tcW w:w="1985" w:type="dxa"/>
          <w:vAlign w:val="center"/>
        </w:tcPr>
        <w:p w:rsidR="00B2788C" w:rsidRPr="00B2788C" w:rsidRDefault="00B2788C" w:rsidP="00D44ACF">
          <w:pPr>
            <w:spacing w:after="0" w:line="240" w:lineRule="auto"/>
            <w:rPr>
              <w:rFonts w:ascii="Arial Narrow" w:hAnsi="Arial Narrow"/>
              <w:b/>
              <w:sz w:val="24"/>
              <w:szCs w:val="24"/>
              <w:lang w:val="es-ES" w:eastAsia="es-ES"/>
            </w:rPr>
          </w:pPr>
          <w:r w:rsidRPr="00B2788C">
            <w:rPr>
              <w:rFonts w:ascii="Arial Narrow" w:hAnsi="Arial Narrow"/>
              <w:b/>
              <w:sz w:val="24"/>
              <w:szCs w:val="24"/>
              <w:lang w:val="es-ES" w:eastAsia="es-ES"/>
            </w:rPr>
            <w:t>F-DAF-0</w:t>
          </w:r>
          <w:r w:rsidR="00D44ACF">
            <w:rPr>
              <w:rFonts w:ascii="Arial Narrow" w:hAnsi="Arial Narrow"/>
              <w:b/>
              <w:sz w:val="24"/>
              <w:szCs w:val="24"/>
              <w:lang w:val="es-ES" w:eastAsia="es-ES"/>
            </w:rPr>
            <w:t>39</w:t>
          </w:r>
        </w:p>
      </w:tc>
    </w:tr>
    <w:tr w:rsidR="00B2788C" w:rsidRPr="00B2788C" w:rsidTr="00B2788C">
      <w:trPr>
        <w:cantSplit/>
        <w:trHeight w:val="393"/>
      </w:trPr>
      <w:tc>
        <w:tcPr>
          <w:tcW w:w="2160" w:type="dxa"/>
          <w:vMerge/>
        </w:tcPr>
        <w:p w:rsidR="00B2788C" w:rsidRPr="00B2788C" w:rsidRDefault="00B2788C" w:rsidP="00B2788C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</w:p>
      </w:tc>
      <w:tc>
        <w:tcPr>
          <w:tcW w:w="4500" w:type="dxa"/>
          <w:vMerge/>
        </w:tcPr>
        <w:p w:rsidR="00B2788C" w:rsidRPr="00B2788C" w:rsidRDefault="00B2788C" w:rsidP="00B2788C">
          <w:pPr>
            <w:spacing w:after="0" w:line="240" w:lineRule="auto"/>
            <w:rPr>
              <w:rFonts w:ascii="Arial Narrow" w:hAnsi="Arial Narrow" w:cs="Arial"/>
              <w:bCs/>
              <w:color w:val="000000"/>
              <w:sz w:val="20"/>
              <w:lang w:val="es-ES" w:eastAsia="es-ES"/>
            </w:rPr>
          </w:pPr>
        </w:p>
      </w:tc>
      <w:tc>
        <w:tcPr>
          <w:tcW w:w="1559" w:type="dxa"/>
          <w:vAlign w:val="center"/>
        </w:tcPr>
        <w:p w:rsidR="00B2788C" w:rsidRPr="00B2788C" w:rsidRDefault="00B2788C" w:rsidP="00B2788C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  <w:r w:rsidRPr="00B2788C">
            <w:rPr>
              <w:rFonts w:ascii="Arial Narrow" w:hAnsi="Arial Narrow" w:cs="Arial"/>
              <w:sz w:val="24"/>
              <w:szCs w:val="24"/>
              <w:lang w:val="es-ES" w:eastAsia="es-ES"/>
            </w:rPr>
            <w:t>Página</w:t>
          </w:r>
        </w:p>
      </w:tc>
      <w:tc>
        <w:tcPr>
          <w:tcW w:w="1985" w:type="dxa"/>
          <w:vAlign w:val="center"/>
        </w:tcPr>
        <w:p w:rsidR="00B2788C" w:rsidRPr="00B2788C" w:rsidRDefault="00B2788C" w:rsidP="0088582C">
          <w:pPr>
            <w:spacing w:after="0" w:line="240" w:lineRule="auto"/>
            <w:ind w:left="34"/>
            <w:rPr>
              <w:rFonts w:ascii="Arial Narrow" w:hAnsi="Arial Narrow"/>
              <w:sz w:val="24"/>
              <w:szCs w:val="24"/>
              <w:lang w:val="es-ES" w:eastAsia="es-ES"/>
            </w:rPr>
          </w:pPr>
          <w:r w:rsidRPr="00B2788C">
            <w:rPr>
              <w:rFonts w:ascii="Arial Narrow" w:hAnsi="Arial Narrow" w:cs="Arial"/>
              <w:sz w:val="24"/>
              <w:szCs w:val="24"/>
              <w:lang w:val="es-ES" w:eastAsia="es-ES"/>
            </w:rPr>
            <w:fldChar w:fldCharType="begin"/>
          </w:r>
          <w:r w:rsidRPr="00B2788C">
            <w:rPr>
              <w:rFonts w:ascii="Arial Narrow" w:hAnsi="Arial Narrow" w:cs="Arial"/>
              <w:sz w:val="24"/>
              <w:szCs w:val="24"/>
              <w:lang w:val="es-ES" w:eastAsia="es-ES"/>
            </w:rPr>
            <w:instrText xml:space="preserve"> PAGE </w:instrText>
          </w:r>
          <w:r w:rsidRPr="00B2788C">
            <w:rPr>
              <w:rFonts w:ascii="Arial Narrow" w:hAnsi="Arial Narrow" w:cs="Arial"/>
              <w:sz w:val="24"/>
              <w:szCs w:val="24"/>
              <w:lang w:val="es-ES" w:eastAsia="es-ES"/>
            </w:rPr>
            <w:fldChar w:fldCharType="separate"/>
          </w:r>
          <w:r w:rsidR="00FC2DA2">
            <w:rPr>
              <w:rFonts w:ascii="Arial Narrow" w:hAnsi="Arial Narrow" w:cs="Arial"/>
              <w:noProof/>
              <w:sz w:val="24"/>
              <w:szCs w:val="24"/>
              <w:lang w:val="es-ES" w:eastAsia="es-ES"/>
            </w:rPr>
            <w:t>1</w:t>
          </w:r>
          <w:r w:rsidRPr="00B2788C">
            <w:rPr>
              <w:rFonts w:ascii="Arial Narrow" w:hAnsi="Arial Narrow" w:cs="Arial"/>
              <w:sz w:val="24"/>
              <w:szCs w:val="24"/>
              <w:lang w:val="es-ES" w:eastAsia="es-ES"/>
            </w:rPr>
            <w:fldChar w:fldCharType="end"/>
          </w:r>
          <w:r w:rsidRPr="00B2788C">
            <w:rPr>
              <w:rFonts w:ascii="Arial Narrow" w:hAnsi="Arial Narrow" w:cs="Arial"/>
              <w:sz w:val="24"/>
              <w:szCs w:val="24"/>
              <w:lang w:val="es-ES" w:eastAsia="es-ES"/>
            </w:rPr>
            <w:t xml:space="preserve"> de </w:t>
          </w:r>
          <w:r w:rsidR="0088582C">
            <w:rPr>
              <w:rFonts w:ascii="Arial Narrow" w:hAnsi="Arial Narrow" w:cs="Arial"/>
              <w:sz w:val="24"/>
              <w:szCs w:val="24"/>
              <w:lang w:val="es-ES" w:eastAsia="es-ES"/>
            </w:rPr>
            <w:t>1</w:t>
          </w:r>
        </w:p>
      </w:tc>
    </w:tr>
    <w:tr w:rsidR="00B2788C" w:rsidRPr="00B2788C" w:rsidTr="00B2788C">
      <w:trPr>
        <w:cantSplit/>
        <w:trHeight w:val="393"/>
      </w:trPr>
      <w:tc>
        <w:tcPr>
          <w:tcW w:w="2160" w:type="dxa"/>
          <w:vMerge/>
        </w:tcPr>
        <w:p w:rsidR="00B2788C" w:rsidRPr="00B2788C" w:rsidRDefault="00B2788C" w:rsidP="00B2788C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</w:p>
      </w:tc>
      <w:tc>
        <w:tcPr>
          <w:tcW w:w="4500" w:type="dxa"/>
          <w:vMerge w:val="restart"/>
          <w:vAlign w:val="center"/>
        </w:tcPr>
        <w:p w:rsidR="00B2788C" w:rsidRPr="00B2788C" w:rsidRDefault="00B2788C" w:rsidP="00B2788C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sz w:val="24"/>
              <w:szCs w:val="24"/>
              <w:lang w:val="es-ES" w:eastAsia="es-ES"/>
            </w:rPr>
          </w:pPr>
          <w:r>
            <w:rPr>
              <w:rFonts w:ascii="Arial Narrow" w:hAnsi="Arial Narrow" w:cs="Arial"/>
              <w:b/>
              <w:bCs/>
              <w:sz w:val="24"/>
              <w:szCs w:val="24"/>
              <w:lang w:val="es-ES" w:eastAsia="es-ES"/>
            </w:rPr>
            <w:t xml:space="preserve">ACTA DE BAJA DE BIENES </w:t>
          </w:r>
        </w:p>
      </w:tc>
      <w:tc>
        <w:tcPr>
          <w:tcW w:w="1559" w:type="dxa"/>
          <w:vAlign w:val="center"/>
        </w:tcPr>
        <w:p w:rsidR="00B2788C" w:rsidRPr="00B2788C" w:rsidRDefault="00B2788C" w:rsidP="00B2788C">
          <w:pPr>
            <w:spacing w:after="0" w:line="240" w:lineRule="auto"/>
            <w:rPr>
              <w:rFonts w:ascii="Arial Narrow" w:hAnsi="Arial Narrow" w:cs="Arial"/>
              <w:sz w:val="24"/>
              <w:szCs w:val="24"/>
              <w:lang w:val="es-ES" w:eastAsia="es-ES"/>
            </w:rPr>
          </w:pPr>
          <w:r w:rsidRPr="00B2788C">
            <w:rPr>
              <w:rFonts w:ascii="Arial Narrow" w:hAnsi="Arial Narrow" w:cs="Arial"/>
              <w:sz w:val="24"/>
              <w:szCs w:val="24"/>
              <w:lang w:val="es-ES" w:eastAsia="es-ES"/>
            </w:rPr>
            <w:t>Versión</w:t>
          </w:r>
        </w:p>
      </w:tc>
      <w:tc>
        <w:tcPr>
          <w:tcW w:w="1985" w:type="dxa"/>
          <w:vAlign w:val="center"/>
        </w:tcPr>
        <w:p w:rsidR="00B2788C" w:rsidRPr="00B2788C" w:rsidRDefault="00B2788C" w:rsidP="00B2788C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  <w:r w:rsidRPr="00B2788C">
            <w:rPr>
              <w:rFonts w:ascii="Arial Narrow" w:hAnsi="Arial Narrow"/>
              <w:sz w:val="24"/>
              <w:szCs w:val="24"/>
              <w:lang w:val="es-ES" w:eastAsia="es-ES"/>
            </w:rPr>
            <w:t>00</w:t>
          </w:r>
        </w:p>
      </w:tc>
    </w:tr>
    <w:tr w:rsidR="00B2788C" w:rsidRPr="00B2788C" w:rsidTr="00B2788C">
      <w:trPr>
        <w:cantSplit/>
        <w:trHeight w:val="393"/>
      </w:trPr>
      <w:tc>
        <w:tcPr>
          <w:tcW w:w="2160" w:type="dxa"/>
          <w:vMerge/>
        </w:tcPr>
        <w:p w:rsidR="00B2788C" w:rsidRPr="00B2788C" w:rsidRDefault="00B2788C" w:rsidP="00B2788C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</w:p>
      </w:tc>
      <w:tc>
        <w:tcPr>
          <w:tcW w:w="4500" w:type="dxa"/>
          <w:vMerge/>
        </w:tcPr>
        <w:p w:rsidR="00B2788C" w:rsidRPr="00B2788C" w:rsidRDefault="00B2788C" w:rsidP="00B2788C">
          <w:pPr>
            <w:spacing w:after="0" w:line="240" w:lineRule="auto"/>
            <w:rPr>
              <w:rFonts w:ascii="Arial Narrow" w:hAnsi="Arial Narrow" w:cs="Arial"/>
              <w:lang w:val="es-ES" w:eastAsia="es-ES"/>
            </w:rPr>
          </w:pPr>
        </w:p>
      </w:tc>
      <w:tc>
        <w:tcPr>
          <w:tcW w:w="1559" w:type="dxa"/>
          <w:vAlign w:val="center"/>
        </w:tcPr>
        <w:p w:rsidR="00B2788C" w:rsidRPr="00B2788C" w:rsidRDefault="00B2788C" w:rsidP="00B2788C">
          <w:pPr>
            <w:spacing w:after="0" w:line="240" w:lineRule="auto"/>
            <w:rPr>
              <w:rFonts w:ascii="Arial Narrow" w:hAnsi="Arial Narrow" w:cs="Arial"/>
              <w:sz w:val="24"/>
              <w:szCs w:val="24"/>
              <w:lang w:val="es-ES" w:eastAsia="es-ES"/>
            </w:rPr>
          </w:pPr>
          <w:r w:rsidRPr="00B2788C">
            <w:rPr>
              <w:rFonts w:ascii="Arial Narrow" w:hAnsi="Arial Narrow" w:cs="Arial"/>
              <w:sz w:val="24"/>
              <w:szCs w:val="24"/>
              <w:lang w:val="es-ES" w:eastAsia="es-ES"/>
            </w:rPr>
            <w:t>Fecha Rev.</w:t>
          </w:r>
        </w:p>
      </w:tc>
      <w:tc>
        <w:tcPr>
          <w:tcW w:w="1985" w:type="dxa"/>
          <w:vAlign w:val="center"/>
        </w:tcPr>
        <w:p w:rsidR="00B2788C" w:rsidRPr="00B2788C" w:rsidRDefault="00FC2DA2" w:rsidP="00B2788C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  <w:r>
            <w:rPr>
              <w:rFonts w:ascii="Arial Narrow" w:hAnsi="Arial Narrow"/>
              <w:sz w:val="24"/>
              <w:szCs w:val="24"/>
              <w:lang w:val="es-ES" w:eastAsia="es-ES"/>
            </w:rPr>
            <w:t>28</w:t>
          </w:r>
          <w:r w:rsidR="00B2788C" w:rsidRPr="00B2788C">
            <w:rPr>
              <w:rFonts w:ascii="Arial Narrow" w:hAnsi="Arial Narrow"/>
              <w:sz w:val="24"/>
              <w:szCs w:val="24"/>
              <w:lang w:val="es-ES" w:eastAsia="es-ES"/>
            </w:rPr>
            <w:t>.</w:t>
          </w:r>
          <w:r>
            <w:rPr>
              <w:rFonts w:ascii="Arial Narrow" w:hAnsi="Arial Narrow"/>
              <w:sz w:val="24"/>
              <w:szCs w:val="24"/>
              <w:lang w:val="es-ES" w:eastAsia="es-ES"/>
            </w:rPr>
            <w:t>AGO</w:t>
          </w:r>
          <w:r w:rsidR="00B2788C">
            <w:rPr>
              <w:rFonts w:ascii="Arial Narrow" w:hAnsi="Arial Narrow"/>
              <w:sz w:val="24"/>
              <w:szCs w:val="24"/>
              <w:lang w:val="es-ES" w:eastAsia="es-ES"/>
            </w:rPr>
            <w:t>.23</w:t>
          </w:r>
        </w:p>
      </w:tc>
    </w:tr>
  </w:tbl>
  <w:p w:rsidR="00B2788C" w:rsidRDefault="00B278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CC"/>
    <w:rsid w:val="00025068"/>
    <w:rsid w:val="000B61F8"/>
    <w:rsid w:val="000C2DCC"/>
    <w:rsid w:val="00212988"/>
    <w:rsid w:val="002F099B"/>
    <w:rsid w:val="00385E34"/>
    <w:rsid w:val="00385F90"/>
    <w:rsid w:val="0088582C"/>
    <w:rsid w:val="009816EE"/>
    <w:rsid w:val="00B2788C"/>
    <w:rsid w:val="00D44ACF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110B"/>
  <w15:chartTrackingRefBased/>
  <w15:docId w15:val="{F9BA4A25-85CC-4CC2-B111-D9C3961C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27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88C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27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88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Héctor Espinoza Diaz</cp:lastModifiedBy>
  <cp:revision>6</cp:revision>
  <dcterms:created xsi:type="dcterms:W3CDTF">2023-04-16T21:44:00Z</dcterms:created>
  <dcterms:modified xsi:type="dcterms:W3CDTF">2023-08-28T16:23:00Z</dcterms:modified>
</cp:coreProperties>
</file>